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39BC" w:rsidRDefault="006D39BC" w:rsidP="006D39B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OSBORN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fl.1425)</w:t>
      </w:r>
    </w:p>
    <w:p w:rsidR="006D39BC" w:rsidRDefault="006D39BC" w:rsidP="006D39B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the diocese of Exeter.</w:t>
      </w:r>
    </w:p>
    <w:p w:rsidR="006D39BC" w:rsidRDefault="006D39BC" w:rsidP="006D39B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D39BC" w:rsidRDefault="006D39BC" w:rsidP="006D39B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</w:p>
    <w:bookmarkEnd w:id="0"/>
    <w:p w:rsidR="006D39BC" w:rsidRDefault="006D39BC" w:rsidP="006D39B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 Apr.1425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ordained to his first tonsure in </w:t>
      </w:r>
      <w:proofErr w:type="spellStart"/>
      <w:r>
        <w:rPr>
          <w:rFonts w:ascii="Times New Roman" w:hAnsi="Times New Roman" w:cs="Times New Roman"/>
          <w:sz w:val="24"/>
          <w:szCs w:val="24"/>
        </w:rPr>
        <w:t>Plympton</w:t>
      </w:r>
      <w:proofErr w:type="spellEnd"/>
      <w:r>
        <w:rPr>
          <w:rFonts w:ascii="Times New Roman" w:hAnsi="Times New Roman" w:cs="Times New Roman"/>
          <w:sz w:val="24"/>
          <w:szCs w:val="24"/>
        </w:rPr>
        <w:t>, Devon, by the Bishop.</w:t>
      </w:r>
    </w:p>
    <w:p w:rsidR="006D39BC" w:rsidRDefault="006D39BC" w:rsidP="006D39B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(“Register of Edmund Lacy, Bishop of Exeter 1420-55 part 4 pp.95-6)</w:t>
      </w:r>
    </w:p>
    <w:p w:rsidR="006D39BC" w:rsidRDefault="006D39BC" w:rsidP="006D39B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D39BC" w:rsidRDefault="006D39BC" w:rsidP="006D39B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D39BC" w:rsidRPr="00BB24CA" w:rsidRDefault="006D39BC" w:rsidP="006D39B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 March 2016</w:t>
      </w:r>
    </w:p>
    <w:p w:rsidR="006B2F86" w:rsidRPr="006D39BC" w:rsidRDefault="006D39BC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B2F86" w:rsidRPr="006D39BC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D39BC" w:rsidRDefault="006D39BC" w:rsidP="00E71FC3">
      <w:pPr>
        <w:spacing w:after="0" w:line="240" w:lineRule="auto"/>
      </w:pPr>
      <w:r>
        <w:separator/>
      </w:r>
    </w:p>
  </w:endnote>
  <w:endnote w:type="continuationSeparator" w:id="0">
    <w:p w:rsidR="006D39BC" w:rsidRDefault="006D39B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D39BC" w:rsidRDefault="006D39BC" w:rsidP="00E71FC3">
      <w:pPr>
        <w:spacing w:after="0" w:line="240" w:lineRule="auto"/>
      </w:pPr>
      <w:r>
        <w:separator/>
      </w:r>
    </w:p>
  </w:footnote>
  <w:footnote w:type="continuationSeparator" w:id="0">
    <w:p w:rsidR="006D39BC" w:rsidRDefault="006D39B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39BC"/>
    <w:rsid w:val="006D39BC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CE5A11"/>
  <w15:chartTrackingRefBased/>
  <w15:docId w15:val="{F1D038AC-86C7-4ED6-BC66-73BF4C4FB2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33</Words>
  <Characters>193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2016-03-11T13:10:00Z</dcterms:created>
  <dcterms:modified xsi:type="dcterms:W3CDTF">2016-03-11T13:10:00Z</dcterms:modified>
</cp:coreProperties>
</file>